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14" w:rsidRDefault="00E33514" w:rsidP="00E33514">
      <w:pPr>
        <w:ind w:left="3540"/>
        <w:rPr>
          <w:rFonts w:ascii="Trebuchet MS" w:hAnsi="Trebuchet MS"/>
          <w:b/>
          <w:color w:val="0072BC"/>
          <w:sz w:val="16"/>
          <w:szCs w:val="16"/>
        </w:rPr>
      </w:pPr>
    </w:p>
    <w:p w:rsidR="00E33514" w:rsidRDefault="00E33514" w:rsidP="00E33514">
      <w:pPr>
        <w:ind w:left="3540"/>
        <w:rPr>
          <w:rFonts w:ascii="Trebuchet MS" w:hAnsi="Trebuchet MS"/>
          <w:b/>
          <w:color w:val="0072BC"/>
          <w:sz w:val="16"/>
          <w:szCs w:val="16"/>
        </w:rPr>
      </w:pPr>
    </w:p>
    <w:p w:rsidR="00D63F8B" w:rsidRDefault="00D63F8B" w:rsidP="00E33514">
      <w:pPr>
        <w:ind w:left="3540"/>
        <w:rPr>
          <w:rFonts w:ascii="Trebuchet MS" w:hAnsi="Trebuchet MS"/>
          <w:b/>
          <w:color w:val="0072BC"/>
          <w:sz w:val="16"/>
          <w:szCs w:val="16"/>
        </w:rPr>
      </w:pPr>
    </w:p>
    <w:p w:rsidR="00B752BC" w:rsidRPr="00B752BC" w:rsidRDefault="00B752BC" w:rsidP="00B752BC">
      <w:pPr>
        <w:framePr w:w="2539" w:h="991" w:hSpace="170" w:wrap="around" w:vAnchor="page" w:hAnchor="page" w:x="7894" w:y="1186"/>
        <w:shd w:val="solid" w:color="FFFFFF" w:fill="FFFFFF"/>
        <w:jc w:val="right"/>
        <w:rPr>
          <w:rFonts w:ascii="Arial" w:hAnsi="Arial"/>
          <w:sz w:val="16"/>
          <w:szCs w:val="16"/>
        </w:rPr>
      </w:pPr>
      <w:r w:rsidRPr="00997B9E">
        <w:rPr>
          <w:rFonts w:ascii="Arial" w:hAnsi="Arial"/>
          <w:sz w:val="16"/>
          <w:szCs w:val="16"/>
        </w:rPr>
        <w:t>A-</w:t>
      </w:r>
      <w:r w:rsidRPr="00B752BC">
        <w:rPr>
          <w:rFonts w:ascii="Arial" w:hAnsi="Arial"/>
          <w:sz w:val="16"/>
          <w:szCs w:val="16"/>
        </w:rPr>
        <w:t>9020 Klagenfurt am Wörthersee</w:t>
      </w:r>
    </w:p>
    <w:p w:rsidR="00B752BC" w:rsidRPr="00B752BC" w:rsidRDefault="00B752BC" w:rsidP="00B752BC">
      <w:pPr>
        <w:framePr w:w="2539" w:h="991" w:hSpace="170" w:wrap="around" w:vAnchor="page" w:hAnchor="page" w:x="7894" w:y="1186"/>
        <w:shd w:val="solid" w:color="FFFFFF" w:fill="FFFFFF"/>
        <w:jc w:val="right"/>
        <w:rPr>
          <w:rFonts w:ascii="Arial" w:hAnsi="Arial"/>
          <w:sz w:val="16"/>
          <w:szCs w:val="16"/>
        </w:rPr>
      </w:pPr>
      <w:proofErr w:type="spellStart"/>
      <w:r w:rsidRPr="00B752BC">
        <w:rPr>
          <w:rFonts w:ascii="Arial" w:hAnsi="Arial"/>
          <w:sz w:val="16"/>
          <w:szCs w:val="16"/>
        </w:rPr>
        <w:t>Feschnigstraße</w:t>
      </w:r>
      <w:proofErr w:type="spellEnd"/>
      <w:r w:rsidRPr="00B752BC">
        <w:rPr>
          <w:rFonts w:ascii="Arial" w:hAnsi="Arial"/>
          <w:sz w:val="16"/>
          <w:szCs w:val="16"/>
        </w:rPr>
        <w:t xml:space="preserve"> 11</w:t>
      </w:r>
    </w:p>
    <w:p w:rsidR="00B752BC" w:rsidRPr="00B752BC" w:rsidRDefault="00B752BC" w:rsidP="00B752BC">
      <w:pPr>
        <w:framePr w:w="2539" w:h="991" w:hSpace="170" w:wrap="around" w:vAnchor="page" w:hAnchor="page" w:x="7894" w:y="1186"/>
        <w:shd w:val="solid" w:color="FFFFFF" w:fill="FFFFFF"/>
        <w:jc w:val="right"/>
        <w:rPr>
          <w:rFonts w:ascii="Arial" w:hAnsi="Arial"/>
          <w:sz w:val="16"/>
          <w:szCs w:val="16"/>
        </w:rPr>
      </w:pPr>
      <w:r w:rsidRPr="00B752BC">
        <w:rPr>
          <w:rFonts w:ascii="Arial" w:hAnsi="Arial"/>
          <w:sz w:val="16"/>
          <w:szCs w:val="16"/>
        </w:rPr>
        <w:t>T: +43 (0)463 538-50131</w:t>
      </w:r>
    </w:p>
    <w:p w:rsidR="00B752BC" w:rsidRPr="00B752BC" w:rsidRDefault="00B752BC" w:rsidP="00B752BC">
      <w:pPr>
        <w:framePr w:w="2539" w:h="991" w:hSpace="170" w:wrap="around" w:vAnchor="page" w:hAnchor="page" w:x="7894" w:y="1186"/>
        <w:shd w:val="solid" w:color="FFFFFF" w:fill="FFFFFF"/>
        <w:jc w:val="right"/>
        <w:rPr>
          <w:rFonts w:ascii="Arial" w:hAnsi="Arial"/>
          <w:sz w:val="16"/>
          <w:szCs w:val="16"/>
        </w:rPr>
      </w:pPr>
      <w:r w:rsidRPr="00B752BC">
        <w:rPr>
          <w:rFonts w:ascii="Arial" w:hAnsi="Arial"/>
          <w:sz w:val="16"/>
          <w:szCs w:val="16"/>
        </w:rPr>
        <w:t>FAX: +43 (0)463 538-50139</w:t>
      </w:r>
    </w:p>
    <w:p w:rsidR="00B752BC" w:rsidRPr="00B752BC" w:rsidRDefault="00B752BC" w:rsidP="00B752BC">
      <w:pPr>
        <w:framePr w:w="2539" w:h="991" w:hSpace="170" w:wrap="around" w:vAnchor="page" w:hAnchor="page" w:x="7894" w:y="1186"/>
        <w:shd w:val="solid" w:color="FFFFFF" w:fill="FFFFFF"/>
        <w:jc w:val="right"/>
        <w:rPr>
          <w:rFonts w:ascii="Arial" w:hAnsi="Arial"/>
          <w:sz w:val="16"/>
          <w:szCs w:val="16"/>
        </w:rPr>
      </w:pPr>
      <w:r w:rsidRPr="00B752BC">
        <w:rPr>
          <w:rFonts w:ascii="Arial" w:hAnsi="Arial"/>
          <w:sz w:val="16"/>
          <w:szCs w:val="16"/>
        </w:rPr>
        <w:t>E:bildungszentrum@kabeg.at</w:t>
      </w:r>
    </w:p>
    <w:p w:rsidR="00B752BC" w:rsidRPr="00B752BC" w:rsidRDefault="00B752BC" w:rsidP="00B752BC">
      <w:pPr>
        <w:framePr w:w="2539" w:h="991" w:hSpace="170" w:wrap="around" w:vAnchor="page" w:hAnchor="page" w:x="7894" w:y="1186"/>
        <w:shd w:val="solid" w:color="FFFFFF" w:fill="FFFFFF"/>
        <w:jc w:val="right"/>
        <w:rPr>
          <w:rFonts w:ascii="Arial" w:hAnsi="Arial"/>
          <w:sz w:val="16"/>
          <w:szCs w:val="16"/>
        </w:rPr>
      </w:pPr>
      <w:r w:rsidRPr="00B752BC">
        <w:rPr>
          <w:rFonts w:ascii="Arial" w:hAnsi="Arial"/>
          <w:sz w:val="16"/>
          <w:szCs w:val="16"/>
        </w:rPr>
        <w:t xml:space="preserve">http://bildungszentrum.kabeg.at </w:t>
      </w:r>
    </w:p>
    <w:p w:rsidR="00E33514" w:rsidRPr="00C43C8D" w:rsidRDefault="00E33514" w:rsidP="00E33514">
      <w:pPr>
        <w:ind w:left="3540"/>
        <w:rPr>
          <w:rFonts w:ascii="Trebuchet MS" w:hAnsi="Trebuchet MS"/>
          <w:b/>
          <w:color w:val="0072BC"/>
          <w:sz w:val="16"/>
          <w:szCs w:val="16"/>
        </w:rPr>
      </w:pPr>
      <w:r>
        <w:rPr>
          <w:rFonts w:ascii="Trebuchet MS" w:hAnsi="Trebuchet MS"/>
          <w:b/>
          <w:color w:val="0072BC"/>
          <w:sz w:val="16"/>
          <w:szCs w:val="16"/>
        </w:rPr>
        <w:t xml:space="preserve">    </w:t>
      </w:r>
    </w:p>
    <w:p w:rsidR="00B55D41" w:rsidRPr="00B55D41" w:rsidRDefault="00B55D41" w:rsidP="00B55D41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B8CCE4" w:themeFill="accent1" w:themeFillTint="66"/>
        <w:tabs>
          <w:tab w:val="left" w:pos="2552"/>
          <w:tab w:val="left" w:pos="6096"/>
        </w:tabs>
        <w:spacing w:line="288" w:lineRule="auto"/>
        <w:jc w:val="center"/>
        <w:rPr>
          <w:rFonts w:ascii="Arial" w:hAnsi="Arial"/>
          <w:b/>
          <w:sz w:val="20"/>
        </w:rPr>
      </w:pPr>
    </w:p>
    <w:p w:rsidR="00A738FF" w:rsidRPr="00A738FF" w:rsidRDefault="00A738FF" w:rsidP="00A738FF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B8CCE4" w:themeFill="accent1" w:themeFillTint="66"/>
        <w:tabs>
          <w:tab w:val="left" w:pos="2552"/>
          <w:tab w:val="left" w:pos="6096"/>
        </w:tabs>
        <w:spacing w:line="288" w:lineRule="auto"/>
        <w:jc w:val="center"/>
        <w:rPr>
          <w:rFonts w:ascii="Arial" w:hAnsi="Arial"/>
          <w:b/>
          <w:sz w:val="32"/>
          <w:szCs w:val="32"/>
        </w:rPr>
      </w:pPr>
      <w:r w:rsidRPr="00A738FF">
        <w:rPr>
          <w:rFonts w:ascii="Arial" w:hAnsi="Arial"/>
          <w:b/>
          <w:bCs/>
          <w:sz w:val="32"/>
          <w:szCs w:val="32"/>
        </w:rPr>
        <w:t>PATIENTENRECHTE UND GRUNDRECHTE</w:t>
      </w:r>
    </w:p>
    <w:p w:rsidR="00E33514" w:rsidRDefault="00E33514" w:rsidP="00E33514">
      <w:pPr>
        <w:tabs>
          <w:tab w:val="left" w:pos="2552"/>
          <w:tab w:val="left" w:pos="5387"/>
        </w:tabs>
        <w:spacing w:line="288" w:lineRule="auto"/>
        <w:rPr>
          <w:rFonts w:ascii="Arial" w:hAnsi="Arial"/>
          <w:b/>
          <w:u w:val="single"/>
        </w:rPr>
      </w:pPr>
    </w:p>
    <w:p w:rsidR="001907FA" w:rsidRDefault="001907FA" w:rsidP="00E33514">
      <w:pPr>
        <w:tabs>
          <w:tab w:val="left" w:pos="2552"/>
          <w:tab w:val="left" w:pos="5387"/>
        </w:tabs>
        <w:spacing w:line="288" w:lineRule="auto"/>
        <w:rPr>
          <w:rFonts w:ascii="Arial" w:hAnsi="Arial"/>
          <w:b/>
          <w:u w:val="single"/>
        </w:rPr>
      </w:pPr>
    </w:p>
    <w:p w:rsidR="00E33514" w:rsidRPr="00001BC1" w:rsidRDefault="00E33514" w:rsidP="00E33514">
      <w:pPr>
        <w:tabs>
          <w:tab w:val="left" w:pos="2552"/>
          <w:tab w:val="left" w:pos="5387"/>
        </w:tabs>
        <w:spacing w:line="288" w:lineRule="auto"/>
        <w:rPr>
          <w:rFonts w:ascii="Arial" w:hAnsi="Arial"/>
          <w:sz w:val="20"/>
        </w:rPr>
      </w:pPr>
      <w:r w:rsidRPr="00283A25">
        <w:rPr>
          <w:rFonts w:ascii="Arial" w:hAnsi="Arial"/>
          <w:b/>
          <w:u w:val="single"/>
        </w:rPr>
        <w:t>Zielgruppe:</w:t>
      </w:r>
      <w:r>
        <w:rPr>
          <w:rFonts w:ascii="Arial" w:hAnsi="Arial"/>
          <w:b/>
        </w:rPr>
        <w:tab/>
      </w:r>
      <w:r w:rsidRPr="00001BC1">
        <w:rPr>
          <w:rFonts w:ascii="Arial" w:hAnsi="Arial"/>
          <w:sz w:val="20"/>
        </w:rPr>
        <w:t>Angehörige der Sozial- und Gesundheitsberufe, Interessierte</w:t>
      </w:r>
    </w:p>
    <w:p w:rsidR="00E33514" w:rsidRDefault="00E33514" w:rsidP="00E33514">
      <w:pPr>
        <w:tabs>
          <w:tab w:val="left" w:pos="0"/>
          <w:tab w:val="left" w:pos="2520"/>
          <w:tab w:val="left" w:pos="5850"/>
        </w:tabs>
        <w:rPr>
          <w:rFonts w:ascii="Arial" w:hAnsi="Arial"/>
          <w:sz w:val="20"/>
        </w:rPr>
      </w:pPr>
    </w:p>
    <w:p w:rsidR="001907FA" w:rsidRDefault="001907FA" w:rsidP="00E33514">
      <w:pPr>
        <w:tabs>
          <w:tab w:val="left" w:pos="0"/>
          <w:tab w:val="left" w:pos="2520"/>
          <w:tab w:val="left" w:pos="5850"/>
        </w:tabs>
        <w:rPr>
          <w:rFonts w:ascii="Arial" w:hAnsi="Arial"/>
          <w:sz w:val="20"/>
        </w:rPr>
      </w:pPr>
    </w:p>
    <w:p w:rsidR="00A738FF" w:rsidRPr="00A738FF" w:rsidRDefault="00E33514" w:rsidP="00A738FF">
      <w:pPr>
        <w:tabs>
          <w:tab w:val="left" w:pos="0"/>
          <w:tab w:val="left" w:pos="2520"/>
          <w:tab w:val="left" w:pos="5850"/>
        </w:tabs>
        <w:ind w:left="2520" w:right="-144" w:hanging="2520"/>
        <w:rPr>
          <w:rFonts w:ascii="Arial" w:hAnsi="Arial"/>
          <w:sz w:val="20"/>
        </w:rPr>
      </w:pPr>
      <w:r>
        <w:rPr>
          <w:rFonts w:ascii="Arial" w:hAnsi="Arial"/>
          <w:b/>
          <w:u w:val="single"/>
        </w:rPr>
        <w:t>Inhalte:</w:t>
      </w:r>
      <w:r>
        <w:rPr>
          <w:rFonts w:ascii="Arial" w:hAnsi="Arial"/>
          <w:b/>
        </w:rPr>
        <w:tab/>
      </w:r>
      <w:r w:rsidR="00A738FF" w:rsidRPr="00A738FF">
        <w:rPr>
          <w:rFonts w:ascii="Arial" w:hAnsi="Arial"/>
          <w:sz w:val="20"/>
        </w:rPr>
        <w:t>Die Betreuung der Patienten hat sich in den letzten Jahrzehnten wesentlich verändert. Heute sprechen wir von einem partnerschaftlichen Pflege – Arzt – Patientenverhältnis.</w:t>
      </w:r>
    </w:p>
    <w:p w:rsidR="00A738FF" w:rsidRPr="00A738FF" w:rsidRDefault="00A738FF" w:rsidP="00A738FF">
      <w:pPr>
        <w:tabs>
          <w:tab w:val="left" w:pos="0"/>
          <w:tab w:val="left" w:pos="2520"/>
          <w:tab w:val="left" w:pos="5850"/>
        </w:tabs>
        <w:ind w:left="2520" w:right="-144" w:hanging="25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A738FF">
        <w:rPr>
          <w:rFonts w:ascii="Arial" w:hAnsi="Arial"/>
          <w:sz w:val="20"/>
        </w:rPr>
        <w:t>Dieses Verhältnis ist von unzähligen  bundes- und landesrechtlichen Vorschriften gekennzeichnet. Der mündige Patient weiß über seine Rechte Bescheid.</w:t>
      </w:r>
    </w:p>
    <w:p w:rsidR="00A738FF" w:rsidRPr="00A738FF" w:rsidRDefault="00A738FF" w:rsidP="00A738FF">
      <w:pPr>
        <w:tabs>
          <w:tab w:val="left" w:pos="0"/>
          <w:tab w:val="left" w:pos="2520"/>
          <w:tab w:val="left" w:pos="5850"/>
        </w:tabs>
        <w:ind w:left="2520" w:right="-144" w:hanging="2520"/>
        <w:rPr>
          <w:rFonts w:ascii="Arial" w:hAnsi="Arial"/>
          <w:sz w:val="20"/>
        </w:rPr>
      </w:pPr>
    </w:p>
    <w:p w:rsidR="00A738FF" w:rsidRPr="00A738FF" w:rsidRDefault="00A738FF" w:rsidP="00A738FF">
      <w:pPr>
        <w:tabs>
          <w:tab w:val="left" w:pos="0"/>
          <w:tab w:val="left" w:pos="2520"/>
          <w:tab w:val="left" w:pos="5850"/>
        </w:tabs>
        <w:ind w:left="2520" w:right="-144" w:hanging="2520"/>
        <w:rPr>
          <w:rFonts w:ascii="Arial" w:hAnsi="Arial"/>
          <w:sz w:val="20"/>
        </w:rPr>
      </w:pPr>
    </w:p>
    <w:p w:rsidR="00A738FF" w:rsidRPr="00A738FF" w:rsidRDefault="00A738FF" w:rsidP="00A738FF">
      <w:pPr>
        <w:tabs>
          <w:tab w:val="left" w:pos="0"/>
          <w:tab w:val="left" w:pos="2520"/>
          <w:tab w:val="left" w:pos="5850"/>
        </w:tabs>
        <w:ind w:left="5040" w:right="-144" w:hanging="2520"/>
        <w:rPr>
          <w:rFonts w:ascii="Arial" w:hAnsi="Arial"/>
          <w:sz w:val="20"/>
        </w:rPr>
      </w:pPr>
      <w:r w:rsidRPr="00A738FF">
        <w:rPr>
          <w:rFonts w:ascii="Arial" w:hAnsi="Arial"/>
          <w:sz w:val="20"/>
        </w:rPr>
        <w:t>Behandlungsvertrag</w:t>
      </w:r>
    </w:p>
    <w:p w:rsidR="00A738FF" w:rsidRPr="00A738FF" w:rsidRDefault="00A738FF" w:rsidP="00A738FF">
      <w:pPr>
        <w:tabs>
          <w:tab w:val="left" w:pos="0"/>
          <w:tab w:val="left" w:pos="2520"/>
          <w:tab w:val="left" w:pos="5850"/>
        </w:tabs>
        <w:ind w:left="5040" w:right="-144" w:hanging="2520"/>
        <w:rPr>
          <w:rFonts w:ascii="Arial" w:hAnsi="Arial"/>
          <w:sz w:val="20"/>
        </w:rPr>
      </w:pPr>
      <w:r w:rsidRPr="00A738FF">
        <w:rPr>
          <w:rFonts w:ascii="Arial" w:hAnsi="Arial"/>
          <w:sz w:val="20"/>
        </w:rPr>
        <w:t>Sorgfaltsmaßstab</w:t>
      </w:r>
    </w:p>
    <w:p w:rsidR="00A738FF" w:rsidRPr="00A738FF" w:rsidRDefault="00A738FF" w:rsidP="00A738FF">
      <w:pPr>
        <w:tabs>
          <w:tab w:val="left" w:pos="0"/>
          <w:tab w:val="left" w:pos="2520"/>
          <w:tab w:val="left" w:pos="5850"/>
        </w:tabs>
        <w:ind w:left="5040" w:right="-144" w:hanging="2520"/>
        <w:rPr>
          <w:rFonts w:ascii="Arial" w:hAnsi="Arial"/>
          <w:sz w:val="20"/>
        </w:rPr>
      </w:pPr>
      <w:r w:rsidRPr="00A738FF">
        <w:rPr>
          <w:rFonts w:ascii="Arial" w:hAnsi="Arial"/>
          <w:sz w:val="20"/>
        </w:rPr>
        <w:t>Umfang der Aufklärungspflicht</w:t>
      </w:r>
    </w:p>
    <w:p w:rsidR="00A738FF" w:rsidRPr="00A738FF" w:rsidRDefault="00A738FF" w:rsidP="00A738FF">
      <w:pPr>
        <w:tabs>
          <w:tab w:val="left" w:pos="0"/>
          <w:tab w:val="left" w:pos="2520"/>
          <w:tab w:val="left" w:pos="5850"/>
        </w:tabs>
        <w:ind w:left="5040" w:right="-144" w:hanging="2520"/>
        <w:rPr>
          <w:rFonts w:ascii="Arial" w:hAnsi="Arial"/>
          <w:sz w:val="20"/>
        </w:rPr>
      </w:pPr>
      <w:r w:rsidRPr="00A738FF">
        <w:rPr>
          <w:rFonts w:ascii="Arial" w:hAnsi="Arial"/>
          <w:sz w:val="20"/>
        </w:rPr>
        <w:t>Zustimmung zur Behandlung</w:t>
      </w:r>
    </w:p>
    <w:p w:rsidR="00A738FF" w:rsidRPr="00A738FF" w:rsidRDefault="00A738FF" w:rsidP="00A738FF">
      <w:pPr>
        <w:tabs>
          <w:tab w:val="left" w:pos="0"/>
          <w:tab w:val="left" w:pos="2520"/>
          <w:tab w:val="left" w:pos="5850"/>
        </w:tabs>
        <w:ind w:left="5040" w:right="-144" w:hanging="2520"/>
        <w:rPr>
          <w:rFonts w:ascii="Arial" w:hAnsi="Arial"/>
          <w:sz w:val="20"/>
        </w:rPr>
      </w:pPr>
      <w:r w:rsidRPr="00A738FF">
        <w:rPr>
          <w:rFonts w:ascii="Arial" w:hAnsi="Arial"/>
          <w:sz w:val="20"/>
        </w:rPr>
        <w:t>Patientenrechte (Recht auf würdevolles Sterben usw.)</w:t>
      </w:r>
    </w:p>
    <w:p w:rsidR="008F2EEC" w:rsidRPr="00B55D41" w:rsidRDefault="008F2EEC" w:rsidP="008F2EEC">
      <w:pPr>
        <w:tabs>
          <w:tab w:val="left" w:pos="0"/>
          <w:tab w:val="left" w:pos="2520"/>
          <w:tab w:val="left" w:pos="5850"/>
        </w:tabs>
        <w:ind w:left="2520" w:right="-144" w:hanging="2520"/>
        <w:rPr>
          <w:rFonts w:ascii="Arial" w:hAnsi="Arial"/>
          <w:sz w:val="20"/>
        </w:rPr>
      </w:pPr>
    </w:p>
    <w:p w:rsidR="00723723" w:rsidRDefault="00723723" w:rsidP="00723723">
      <w:pPr>
        <w:tabs>
          <w:tab w:val="left" w:pos="0"/>
          <w:tab w:val="left" w:pos="2520"/>
          <w:tab w:val="left" w:pos="5850"/>
        </w:tabs>
        <w:ind w:left="2520" w:right="-144" w:hanging="2520"/>
        <w:rPr>
          <w:rFonts w:ascii="Arial" w:hAnsi="Arial"/>
          <w:sz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1"/>
        <w:gridCol w:w="4807"/>
      </w:tblGrid>
      <w:tr w:rsidR="00E33514" w:rsidTr="00482BD5">
        <w:trPr>
          <w:trHeight w:val="545"/>
        </w:trPr>
        <w:tc>
          <w:tcPr>
            <w:tcW w:w="4361" w:type="dxa"/>
            <w:vAlign w:val="center"/>
          </w:tcPr>
          <w:p w:rsidR="00D63F8B" w:rsidRPr="00F3347D" w:rsidRDefault="00E33514" w:rsidP="00A738FF">
            <w:pPr>
              <w:tabs>
                <w:tab w:val="left" w:pos="1560"/>
                <w:tab w:val="left" w:pos="2552"/>
              </w:tabs>
              <w:spacing w:line="288" w:lineRule="auto"/>
              <w:rPr>
                <w:rFonts w:ascii="Arial" w:hAnsi="Arial"/>
                <w:b/>
                <w:sz w:val="22"/>
                <w:szCs w:val="22"/>
              </w:rPr>
            </w:pPr>
            <w:bookmarkStart w:id="0" w:name="OLE_LINK1"/>
            <w:bookmarkStart w:id="1" w:name="OLE_LINK2"/>
            <w:r>
              <w:rPr>
                <w:rFonts w:ascii="Arial" w:hAnsi="Arial"/>
                <w:b/>
              </w:rPr>
              <w:t xml:space="preserve">Termin:      </w:t>
            </w:r>
            <w:r w:rsidR="00A738FF">
              <w:rPr>
                <w:rFonts w:ascii="Arial" w:hAnsi="Arial"/>
                <w:b/>
                <w:sz w:val="22"/>
                <w:szCs w:val="22"/>
              </w:rPr>
              <w:t>03.10.2018</w:t>
            </w:r>
          </w:p>
        </w:tc>
        <w:tc>
          <w:tcPr>
            <w:tcW w:w="4807" w:type="dxa"/>
            <w:vAlign w:val="center"/>
          </w:tcPr>
          <w:p w:rsidR="00E33514" w:rsidRPr="00516340" w:rsidRDefault="00E33514" w:rsidP="00B55D41">
            <w:pPr>
              <w:tabs>
                <w:tab w:val="left" w:pos="1560"/>
                <w:tab w:val="left" w:pos="2552"/>
              </w:tabs>
              <w:spacing w:line="288" w:lineRule="auto"/>
              <w:rPr>
                <w:rFonts w:ascii="Arial" w:hAnsi="Arial"/>
                <w:sz w:val="22"/>
                <w:szCs w:val="22"/>
              </w:rPr>
            </w:pPr>
            <w:r w:rsidRPr="00707792">
              <w:rPr>
                <w:rFonts w:ascii="Arial" w:hAnsi="Arial"/>
                <w:b/>
              </w:rPr>
              <w:t>Zeit:</w:t>
            </w:r>
            <w:r w:rsidRPr="00516340">
              <w:rPr>
                <w:rFonts w:ascii="Arial" w:hAnsi="Arial"/>
                <w:sz w:val="22"/>
                <w:szCs w:val="22"/>
              </w:rPr>
              <w:t xml:space="preserve"> </w:t>
            </w:r>
            <w:r w:rsidR="008F2EEC">
              <w:rPr>
                <w:rFonts w:ascii="Arial" w:hAnsi="Arial"/>
                <w:sz w:val="22"/>
                <w:szCs w:val="22"/>
              </w:rPr>
              <w:t>jeweils von 13.00-1</w:t>
            </w:r>
            <w:r w:rsidR="00CE4199">
              <w:rPr>
                <w:rFonts w:ascii="Arial" w:hAnsi="Arial"/>
                <w:sz w:val="22"/>
                <w:szCs w:val="22"/>
              </w:rPr>
              <w:t>7</w:t>
            </w:r>
            <w:r w:rsidR="00B55D41">
              <w:rPr>
                <w:rFonts w:ascii="Arial" w:hAnsi="Arial"/>
                <w:sz w:val="22"/>
                <w:szCs w:val="22"/>
              </w:rPr>
              <w:t>.00 Uhr</w:t>
            </w:r>
          </w:p>
        </w:tc>
      </w:tr>
      <w:bookmarkEnd w:id="0"/>
      <w:bookmarkEnd w:id="1"/>
      <w:tr w:rsidR="00E33514" w:rsidTr="00482BD5">
        <w:trPr>
          <w:trHeight w:val="345"/>
        </w:trPr>
        <w:tc>
          <w:tcPr>
            <w:tcW w:w="9168" w:type="dxa"/>
            <w:gridSpan w:val="2"/>
            <w:vAlign w:val="center"/>
          </w:tcPr>
          <w:p w:rsidR="00E33514" w:rsidRPr="00EB2E87" w:rsidRDefault="00E33514" w:rsidP="0066084D">
            <w:pPr>
              <w:tabs>
                <w:tab w:val="left" w:pos="1560"/>
                <w:tab w:val="left" w:pos="2552"/>
              </w:tabs>
              <w:spacing w:line="288" w:lineRule="auto"/>
              <w:jc w:val="center"/>
              <w:rPr>
                <w:rFonts w:ascii="Arial" w:hAnsi="Arial"/>
                <w:b/>
                <w:sz w:val="20"/>
              </w:rPr>
            </w:pPr>
            <w:r w:rsidRPr="00EB2E87">
              <w:rPr>
                <w:rFonts w:ascii="Arial" w:hAnsi="Arial"/>
                <w:b/>
                <w:sz w:val="20"/>
              </w:rPr>
              <w:t xml:space="preserve">Anmeldeschluss:  </w:t>
            </w:r>
            <w:r w:rsidR="008F2EEC">
              <w:rPr>
                <w:rFonts w:ascii="Arial" w:hAnsi="Arial"/>
                <w:b/>
                <w:sz w:val="20"/>
              </w:rPr>
              <w:t>14 Tage vor Kursbeginn</w:t>
            </w:r>
          </w:p>
        </w:tc>
      </w:tr>
    </w:tbl>
    <w:p w:rsidR="00E33514" w:rsidRPr="00114A3E" w:rsidRDefault="00E33514" w:rsidP="00E33514">
      <w:pPr>
        <w:tabs>
          <w:tab w:val="left" w:pos="2552"/>
          <w:tab w:val="left" w:pos="2835"/>
          <w:tab w:val="left" w:pos="5387"/>
        </w:tabs>
        <w:spacing w:line="288" w:lineRule="auto"/>
        <w:rPr>
          <w:rFonts w:ascii="Arial" w:hAnsi="Arial"/>
          <w:sz w:val="22"/>
          <w:szCs w:val="22"/>
        </w:rPr>
      </w:pPr>
    </w:p>
    <w:p w:rsidR="00E33514" w:rsidRPr="00EB2E87" w:rsidRDefault="00E33514" w:rsidP="00E33514">
      <w:pPr>
        <w:tabs>
          <w:tab w:val="left" w:pos="1560"/>
          <w:tab w:val="left" w:pos="2552"/>
          <w:tab w:val="left" w:pos="5387"/>
        </w:tabs>
        <w:spacing w:line="288" w:lineRule="auto"/>
        <w:rPr>
          <w:rFonts w:ascii="Arial" w:hAnsi="Arial"/>
          <w:b/>
          <w:sz w:val="20"/>
        </w:rPr>
      </w:pPr>
      <w:r w:rsidRPr="00114A3E">
        <w:rPr>
          <w:rFonts w:ascii="Arial" w:hAnsi="Arial"/>
          <w:b/>
          <w:sz w:val="22"/>
          <w:szCs w:val="22"/>
          <w:u w:val="single"/>
        </w:rPr>
        <w:t>Ort:</w:t>
      </w:r>
      <w:r w:rsidRPr="00EB2E87">
        <w:rPr>
          <w:rFonts w:ascii="Arial" w:hAnsi="Arial"/>
          <w:b/>
          <w:sz w:val="20"/>
        </w:rPr>
        <w:tab/>
      </w:r>
      <w:r w:rsidRPr="00EB2E87">
        <w:rPr>
          <w:rFonts w:ascii="Arial" w:hAnsi="Arial"/>
          <w:b/>
          <w:sz w:val="20"/>
        </w:rPr>
        <w:tab/>
        <w:t xml:space="preserve">KABEG-Bildungszentrum </w:t>
      </w:r>
    </w:p>
    <w:p w:rsidR="00E33514" w:rsidRPr="00EB2E87" w:rsidRDefault="00E33514" w:rsidP="00E33514">
      <w:pPr>
        <w:tabs>
          <w:tab w:val="left" w:pos="1560"/>
          <w:tab w:val="left" w:pos="2552"/>
          <w:tab w:val="left" w:pos="5387"/>
        </w:tabs>
        <w:spacing w:line="288" w:lineRule="auto"/>
        <w:rPr>
          <w:rFonts w:ascii="Arial" w:hAnsi="Arial"/>
          <w:sz w:val="20"/>
        </w:rPr>
      </w:pPr>
      <w:r w:rsidRPr="00EB2E87">
        <w:rPr>
          <w:rFonts w:ascii="Arial" w:hAnsi="Arial"/>
          <w:sz w:val="20"/>
        </w:rPr>
        <w:tab/>
      </w:r>
      <w:r w:rsidRPr="00EB2E87">
        <w:rPr>
          <w:rFonts w:ascii="Arial" w:hAnsi="Arial"/>
          <w:sz w:val="20"/>
        </w:rPr>
        <w:tab/>
      </w:r>
      <w:r w:rsidR="004A0EDC">
        <w:rPr>
          <w:rFonts w:ascii="Arial" w:hAnsi="Arial"/>
          <w:sz w:val="20"/>
        </w:rPr>
        <w:t>i</w:t>
      </w:r>
      <w:bookmarkStart w:id="2" w:name="_GoBack"/>
      <w:bookmarkEnd w:id="2"/>
      <w:r w:rsidR="00F6351C">
        <w:rPr>
          <w:rFonts w:ascii="Arial" w:hAnsi="Arial"/>
          <w:sz w:val="20"/>
        </w:rPr>
        <w:t>m Haus des Betriebsrate</w:t>
      </w:r>
      <w:r w:rsidRPr="00EB2E87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2. OG</w:t>
      </w:r>
    </w:p>
    <w:p w:rsidR="00E33514" w:rsidRPr="00EB2E87" w:rsidRDefault="00E33514" w:rsidP="00E33514">
      <w:pPr>
        <w:tabs>
          <w:tab w:val="left" w:pos="2552"/>
          <w:tab w:val="left" w:pos="2835"/>
          <w:tab w:val="left" w:pos="5387"/>
        </w:tabs>
        <w:spacing w:line="288" w:lineRule="auto"/>
        <w:rPr>
          <w:rFonts w:ascii="Arial" w:hAnsi="Arial"/>
          <w:i/>
          <w:sz w:val="20"/>
        </w:rPr>
      </w:pPr>
    </w:p>
    <w:p w:rsidR="00E33514" w:rsidRPr="008F2EEC" w:rsidRDefault="00E33514" w:rsidP="00B55D41">
      <w:pPr>
        <w:tabs>
          <w:tab w:val="left" w:pos="1560"/>
          <w:tab w:val="left" w:pos="2552"/>
        </w:tabs>
        <w:spacing w:line="288" w:lineRule="auto"/>
        <w:rPr>
          <w:rFonts w:ascii="Arial" w:hAnsi="Arial"/>
          <w:sz w:val="22"/>
          <w:szCs w:val="22"/>
        </w:rPr>
      </w:pPr>
      <w:r w:rsidRPr="00114A3E">
        <w:rPr>
          <w:rFonts w:ascii="Arial" w:hAnsi="Arial"/>
          <w:b/>
          <w:sz w:val="22"/>
          <w:szCs w:val="22"/>
          <w:u w:val="single"/>
        </w:rPr>
        <w:t>Referentin:</w:t>
      </w:r>
      <w:r w:rsidRPr="00EB2E87">
        <w:rPr>
          <w:rFonts w:ascii="Arial" w:hAnsi="Arial"/>
          <w:b/>
          <w:sz w:val="20"/>
        </w:rPr>
        <w:tab/>
      </w:r>
      <w:r w:rsidRPr="00EB2E87">
        <w:rPr>
          <w:rFonts w:ascii="Arial" w:hAnsi="Arial"/>
          <w:b/>
          <w:sz w:val="20"/>
        </w:rPr>
        <w:tab/>
      </w:r>
      <w:r w:rsidR="008F2EEC">
        <w:rPr>
          <w:rFonts w:ascii="Arial" w:hAnsi="Arial"/>
          <w:b/>
          <w:sz w:val="22"/>
          <w:szCs w:val="22"/>
        </w:rPr>
        <w:t>DGK</w:t>
      </w:r>
      <w:r w:rsidR="00F6351C">
        <w:rPr>
          <w:rFonts w:ascii="Arial" w:hAnsi="Arial"/>
          <w:b/>
          <w:sz w:val="22"/>
          <w:szCs w:val="22"/>
        </w:rPr>
        <w:t xml:space="preserve">P </w:t>
      </w:r>
      <w:r w:rsidR="008F2EEC">
        <w:rPr>
          <w:rFonts w:ascii="Arial" w:hAnsi="Arial"/>
          <w:b/>
          <w:sz w:val="22"/>
          <w:szCs w:val="22"/>
        </w:rPr>
        <w:t xml:space="preserve">Mag. Sonja </w:t>
      </w:r>
      <w:proofErr w:type="spellStart"/>
      <w:r w:rsidR="008F2EEC">
        <w:rPr>
          <w:rFonts w:ascii="Arial" w:hAnsi="Arial"/>
          <w:b/>
          <w:sz w:val="22"/>
          <w:szCs w:val="22"/>
        </w:rPr>
        <w:t>Haubitzer</w:t>
      </w:r>
      <w:proofErr w:type="spellEnd"/>
      <w:r w:rsidR="008F2EEC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8F2EEC">
        <w:rPr>
          <w:rFonts w:ascii="Arial" w:hAnsi="Arial"/>
          <w:b/>
          <w:sz w:val="22"/>
          <w:szCs w:val="22"/>
        </w:rPr>
        <w:t>M.Ed</w:t>
      </w:r>
      <w:proofErr w:type="spellEnd"/>
    </w:p>
    <w:p w:rsidR="00D73680" w:rsidRPr="00260AF7" w:rsidRDefault="00D73680" w:rsidP="00E33514">
      <w:pPr>
        <w:tabs>
          <w:tab w:val="left" w:pos="1560"/>
          <w:tab w:val="left" w:pos="2552"/>
        </w:tabs>
        <w:spacing w:line="288" w:lineRule="auto"/>
        <w:rPr>
          <w:rFonts w:ascii="Arial" w:hAnsi="Arial"/>
          <w:b/>
          <w:sz w:val="20"/>
        </w:rPr>
      </w:pPr>
    </w:p>
    <w:p w:rsidR="00E33514" w:rsidRPr="00EB2E87" w:rsidRDefault="00E33514" w:rsidP="00E33514">
      <w:pPr>
        <w:tabs>
          <w:tab w:val="left" w:pos="1560"/>
          <w:tab w:val="left" w:pos="2552"/>
        </w:tabs>
        <w:spacing w:line="288" w:lineRule="auto"/>
        <w:rPr>
          <w:rFonts w:ascii="Arial" w:hAnsi="Arial"/>
          <w:sz w:val="20"/>
        </w:rPr>
      </w:pPr>
      <w:r w:rsidRPr="00114A3E">
        <w:rPr>
          <w:rFonts w:ascii="Arial" w:hAnsi="Arial"/>
          <w:b/>
          <w:sz w:val="22"/>
          <w:szCs w:val="22"/>
          <w:u w:val="single"/>
        </w:rPr>
        <w:t>Kosten:</w:t>
      </w:r>
      <w:r w:rsidRPr="00EB2E87">
        <w:rPr>
          <w:rFonts w:ascii="Arial" w:hAnsi="Arial"/>
          <w:b/>
          <w:sz w:val="20"/>
          <w:u w:val="single"/>
        </w:rPr>
        <w:t xml:space="preserve"> </w:t>
      </w:r>
      <w:r w:rsidRPr="00EB2E87">
        <w:rPr>
          <w:rFonts w:ascii="Arial" w:hAnsi="Arial"/>
          <w:sz w:val="20"/>
        </w:rPr>
        <w:t xml:space="preserve">          </w:t>
      </w:r>
      <w:r w:rsidRPr="00EB2E8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2E87">
        <w:rPr>
          <w:rFonts w:ascii="Arial" w:hAnsi="Arial"/>
          <w:b/>
          <w:sz w:val="20"/>
        </w:rPr>
        <w:t xml:space="preserve">€ </w:t>
      </w:r>
      <w:r w:rsidR="00723723">
        <w:rPr>
          <w:rFonts w:ascii="Arial" w:hAnsi="Arial"/>
          <w:b/>
          <w:sz w:val="20"/>
        </w:rPr>
        <w:t xml:space="preserve"> </w:t>
      </w:r>
      <w:r w:rsidR="008865DC">
        <w:rPr>
          <w:rFonts w:ascii="Arial" w:hAnsi="Arial"/>
          <w:b/>
          <w:sz w:val="20"/>
        </w:rPr>
        <w:t>50</w:t>
      </w:r>
      <w:r w:rsidRPr="00EB2E87">
        <w:rPr>
          <w:rFonts w:ascii="Arial" w:hAnsi="Arial"/>
          <w:b/>
          <w:sz w:val="20"/>
        </w:rPr>
        <w:t>--</w:t>
      </w:r>
      <w:r w:rsidRPr="00C034F2">
        <w:rPr>
          <w:rFonts w:ascii="Arial" w:hAnsi="Arial"/>
          <w:sz w:val="20"/>
        </w:rPr>
        <w:t>(</w:t>
      </w:r>
      <w:r w:rsidR="00723723">
        <w:rPr>
          <w:rFonts w:ascii="Arial" w:hAnsi="Arial"/>
          <w:sz w:val="20"/>
        </w:rPr>
        <w:t xml:space="preserve">Kosten </w:t>
      </w:r>
      <w:r w:rsidRPr="00C034F2">
        <w:rPr>
          <w:rFonts w:ascii="Arial" w:hAnsi="Arial"/>
          <w:sz w:val="20"/>
        </w:rPr>
        <w:t>i</w:t>
      </w:r>
      <w:r w:rsidRPr="00EB2E87">
        <w:rPr>
          <w:rFonts w:ascii="Arial" w:hAnsi="Arial"/>
          <w:sz w:val="20"/>
        </w:rPr>
        <w:t>nklusive Unterlagen</w:t>
      </w:r>
      <w:r>
        <w:rPr>
          <w:rFonts w:ascii="Arial" w:hAnsi="Arial"/>
          <w:sz w:val="20"/>
        </w:rPr>
        <w:t>)</w:t>
      </w:r>
    </w:p>
    <w:p w:rsidR="00E33514" w:rsidRPr="00EB2E87" w:rsidRDefault="00E33514" w:rsidP="00E33514">
      <w:pPr>
        <w:tabs>
          <w:tab w:val="left" w:pos="1560"/>
          <w:tab w:val="left" w:pos="2552"/>
        </w:tabs>
        <w:spacing w:line="288" w:lineRule="auto"/>
        <w:rPr>
          <w:rFonts w:ascii="Arial" w:hAnsi="Arial"/>
          <w:b/>
          <w:sz w:val="20"/>
        </w:rPr>
      </w:pPr>
      <w:r w:rsidRPr="00EB2E87">
        <w:rPr>
          <w:rFonts w:ascii="Arial" w:hAnsi="Arial"/>
          <w:sz w:val="20"/>
        </w:rPr>
        <w:tab/>
      </w:r>
      <w:r w:rsidRPr="00EB2E87">
        <w:rPr>
          <w:rFonts w:ascii="Arial" w:hAnsi="Arial"/>
          <w:sz w:val="20"/>
        </w:rPr>
        <w:tab/>
      </w:r>
      <w:r w:rsidRPr="00EB2E87">
        <w:rPr>
          <w:rFonts w:ascii="Arial" w:hAnsi="Arial"/>
          <w:b/>
          <w:sz w:val="20"/>
        </w:rPr>
        <w:t xml:space="preserve">Der Betrag ist vor Beginn der Fortbildung auf das Konto </w:t>
      </w:r>
    </w:p>
    <w:p w:rsidR="00E33514" w:rsidRDefault="00E33514" w:rsidP="00E33514">
      <w:pPr>
        <w:tabs>
          <w:tab w:val="left" w:pos="1560"/>
          <w:tab w:val="left" w:pos="2552"/>
        </w:tabs>
        <w:spacing w:line="288" w:lineRule="auto"/>
        <w:ind w:left="255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IBAN: AT34 5200 0000 0134 0018</w:t>
      </w:r>
    </w:p>
    <w:p w:rsidR="00E33514" w:rsidRDefault="00E33514" w:rsidP="00E33514">
      <w:pPr>
        <w:tabs>
          <w:tab w:val="left" w:pos="1560"/>
          <w:tab w:val="left" w:pos="2552"/>
        </w:tabs>
        <w:spacing w:line="288" w:lineRule="auto"/>
        <w:ind w:left="255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BIC: HAABAT2KXXX </w:t>
      </w:r>
      <w:r w:rsidRPr="00EB2E87">
        <w:rPr>
          <w:rFonts w:ascii="Arial" w:hAnsi="Arial"/>
          <w:b/>
          <w:sz w:val="20"/>
        </w:rPr>
        <w:t xml:space="preserve"> </w:t>
      </w:r>
      <w:r w:rsidR="00723723">
        <w:rPr>
          <w:rFonts w:ascii="Arial" w:hAnsi="Arial"/>
          <w:b/>
          <w:sz w:val="20"/>
        </w:rPr>
        <w:t xml:space="preserve">zu </w:t>
      </w:r>
      <w:r w:rsidRPr="00EB2E87">
        <w:rPr>
          <w:rFonts w:ascii="Arial" w:hAnsi="Arial"/>
          <w:b/>
          <w:sz w:val="20"/>
        </w:rPr>
        <w:t>überweisen</w:t>
      </w:r>
    </w:p>
    <w:p w:rsidR="008865DC" w:rsidRPr="00EB2E87" w:rsidRDefault="008865DC" w:rsidP="00E33514">
      <w:pPr>
        <w:tabs>
          <w:tab w:val="left" w:pos="1560"/>
          <w:tab w:val="left" w:pos="2552"/>
        </w:tabs>
        <w:spacing w:line="288" w:lineRule="auto"/>
        <w:ind w:left="2552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sz w:val="20"/>
        </w:rPr>
        <w:t>KursNr</w:t>
      </w:r>
      <w:proofErr w:type="spellEnd"/>
      <w:r>
        <w:rPr>
          <w:rFonts w:ascii="Arial" w:hAnsi="Arial"/>
          <w:b/>
          <w:sz w:val="20"/>
        </w:rPr>
        <w:t>.: 2168</w:t>
      </w:r>
    </w:p>
    <w:p w:rsidR="00E33514" w:rsidRPr="00EB2E87" w:rsidRDefault="00E33514" w:rsidP="00E33514">
      <w:pPr>
        <w:tabs>
          <w:tab w:val="left" w:pos="1560"/>
          <w:tab w:val="left" w:pos="2552"/>
        </w:tabs>
        <w:spacing w:line="288" w:lineRule="auto"/>
        <w:rPr>
          <w:rFonts w:ascii="Arial" w:hAnsi="Arial"/>
          <w:b/>
          <w:sz w:val="20"/>
          <w:u w:val="single"/>
        </w:rPr>
      </w:pPr>
    </w:p>
    <w:p w:rsidR="00E33514" w:rsidRPr="00EB2E87" w:rsidRDefault="00E33514" w:rsidP="00E33514">
      <w:pPr>
        <w:tabs>
          <w:tab w:val="left" w:pos="1560"/>
          <w:tab w:val="left" w:pos="2552"/>
        </w:tabs>
        <w:spacing w:line="288" w:lineRule="auto"/>
        <w:rPr>
          <w:rFonts w:ascii="Arial" w:hAnsi="Arial"/>
          <w:sz w:val="20"/>
        </w:rPr>
      </w:pPr>
      <w:r w:rsidRPr="00114A3E">
        <w:rPr>
          <w:rFonts w:ascii="Arial" w:hAnsi="Arial"/>
          <w:b/>
          <w:sz w:val="22"/>
          <w:szCs w:val="22"/>
          <w:u w:val="single"/>
        </w:rPr>
        <w:t>Teilnehmerzahl:</w:t>
      </w:r>
      <w:r w:rsidRPr="00114A3E">
        <w:rPr>
          <w:rFonts w:ascii="Arial" w:hAnsi="Arial"/>
          <w:b/>
          <w:sz w:val="22"/>
          <w:szCs w:val="22"/>
        </w:rPr>
        <w:tab/>
      </w:r>
      <w:r w:rsidR="008F2EEC">
        <w:rPr>
          <w:rFonts w:ascii="Arial" w:hAnsi="Arial"/>
          <w:sz w:val="20"/>
        </w:rPr>
        <w:t>max. 20</w:t>
      </w:r>
      <w:r w:rsidRPr="00EB2E87">
        <w:rPr>
          <w:rFonts w:ascii="Arial" w:hAnsi="Arial"/>
          <w:sz w:val="20"/>
        </w:rPr>
        <w:t xml:space="preserve"> Personen</w:t>
      </w:r>
    </w:p>
    <w:p w:rsidR="00E33514" w:rsidRPr="00EB2E87" w:rsidRDefault="00E33514" w:rsidP="00E33514">
      <w:pPr>
        <w:tabs>
          <w:tab w:val="left" w:pos="1560"/>
          <w:tab w:val="left" w:pos="2552"/>
        </w:tabs>
        <w:spacing w:line="288" w:lineRule="auto"/>
        <w:rPr>
          <w:rFonts w:ascii="Arial" w:hAnsi="Arial"/>
          <w:sz w:val="20"/>
        </w:rPr>
      </w:pPr>
      <w:r w:rsidRPr="00EB2E87">
        <w:rPr>
          <w:rFonts w:ascii="Arial" w:hAnsi="Arial"/>
          <w:sz w:val="20"/>
        </w:rPr>
        <w:tab/>
      </w:r>
      <w:r w:rsidRPr="00EB2E87">
        <w:rPr>
          <w:rFonts w:ascii="Arial" w:hAnsi="Arial"/>
          <w:sz w:val="20"/>
        </w:rPr>
        <w:tab/>
        <w:t>Die</w:t>
      </w:r>
      <w:r w:rsidRPr="00EB2E87">
        <w:rPr>
          <w:rFonts w:ascii="Arial" w:hAnsi="Arial"/>
          <w:sz w:val="20"/>
          <w:u w:val="single"/>
        </w:rPr>
        <w:t xml:space="preserve"> Einzahlungsbestätigung</w:t>
      </w:r>
      <w:r w:rsidRPr="00EB2E87">
        <w:rPr>
          <w:rFonts w:ascii="Arial" w:hAnsi="Arial"/>
          <w:sz w:val="20"/>
        </w:rPr>
        <w:t xml:space="preserve"> ist bei Fortbildungsbeginn vorzulegen</w:t>
      </w:r>
    </w:p>
    <w:p w:rsidR="00E33514" w:rsidRPr="00EB2E87" w:rsidRDefault="00E33514" w:rsidP="00E33514">
      <w:pPr>
        <w:tabs>
          <w:tab w:val="left" w:pos="1560"/>
          <w:tab w:val="left" w:pos="2552"/>
        </w:tabs>
        <w:spacing w:line="288" w:lineRule="auto"/>
        <w:rPr>
          <w:rFonts w:ascii="Arial" w:hAnsi="Arial"/>
          <w:sz w:val="20"/>
        </w:rPr>
      </w:pPr>
    </w:p>
    <w:p w:rsidR="00E33514" w:rsidRPr="00EB2E87" w:rsidRDefault="00E33514" w:rsidP="00E33514">
      <w:pPr>
        <w:tabs>
          <w:tab w:val="left" w:pos="2552"/>
        </w:tabs>
        <w:rPr>
          <w:rFonts w:ascii="Arial" w:hAnsi="Arial"/>
          <w:sz w:val="20"/>
        </w:rPr>
      </w:pPr>
      <w:r w:rsidRPr="00114A3E">
        <w:rPr>
          <w:rFonts w:ascii="Arial" w:hAnsi="Arial"/>
          <w:b/>
          <w:sz w:val="22"/>
          <w:szCs w:val="22"/>
          <w:u w:val="single"/>
        </w:rPr>
        <w:t>Anmeldung:</w:t>
      </w:r>
      <w:r w:rsidRPr="00EB2E87">
        <w:rPr>
          <w:rFonts w:ascii="Arial" w:hAnsi="Arial"/>
          <w:b/>
          <w:sz w:val="20"/>
        </w:rPr>
        <w:tab/>
        <w:t>schriftlich</w:t>
      </w:r>
      <w:r w:rsidR="00B752BC">
        <w:rPr>
          <w:rFonts w:ascii="Arial" w:hAnsi="Arial"/>
          <w:sz w:val="20"/>
        </w:rPr>
        <w:t xml:space="preserve"> per FAX (Nr. 50139</w:t>
      </w:r>
      <w:r w:rsidRPr="00EB2E87">
        <w:rPr>
          <w:rFonts w:ascii="Arial" w:hAnsi="Arial"/>
          <w:sz w:val="20"/>
        </w:rPr>
        <w:t>) mit Anmeldeformular oder über die</w:t>
      </w:r>
    </w:p>
    <w:p w:rsidR="00E33514" w:rsidRPr="00EB2E87" w:rsidRDefault="00E33514" w:rsidP="00E33514">
      <w:pPr>
        <w:tabs>
          <w:tab w:val="left" w:pos="2552"/>
        </w:tabs>
        <w:spacing w:line="288" w:lineRule="auto"/>
        <w:rPr>
          <w:rFonts w:ascii="Arial" w:hAnsi="Arial"/>
          <w:sz w:val="20"/>
        </w:rPr>
      </w:pPr>
      <w:r w:rsidRPr="00EB2E87">
        <w:rPr>
          <w:rFonts w:ascii="Arial" w:hAnsi="Arial"/>
          <w:sz w:val="20"/>
        </w:rPr>
        <w:tab/>
      </w:r>
      <w:r w:rsidRPr="00EB2E87">
        <w:rPr>
          <w:rFonts w:ascii="Arial" w:hAnsi="Arial"/>
          <w:b/>
          <w:sz w:val="20"/>
        </w:rPr>
        <w:t>VERA-Bildungsdatenbank</w:t>
      </w:r>
      <w:r w:rsidRPr="00EB2E87">
        <w:rPr>
          <w:rFonts w:ascii="Arial" w:hAnsi="Arial"/>
          <w:sz w:val="20"/>
        </w:rPr>
        <w:t xml:space="preserve"> im Intranet</w:t>
      </w:r>
    </w:p>
    <w:p w:rsidR="00E33514" w:rsidRPr="00EB2E87" w:rsidRDefault="00E33514" w:rsidP="00E33514">
      <w:pPr>
        <w:tabs>
          <w:tab w:val="left" w:pos="2552"/>
        </w:tabs>
        <w:spacing w:line="288" w:lineRule="auto"/>
        <w:rPr>
          <w:rFonts w:ascii="Arial" w:hAnsi="Arial"/>
          <w:sz w:val="20"/>
        </w:rPr>
      </w:pPr>
    </w:p>
    <w:p w:rsidR="00D91074" w:rsidRPr="00723723" w:rsidRDefault="00E33514" w:rsidP="00723723">
      <w:pPr>
        <w:tabs>
          <w:tab w:val="left" w:pos="2552"/>
        </w:tabs>
        <w:spacing w:line="288" w:lineRule="auto"/>
        <w:rPr>
          <w:rFonts w:ascii="Arial" w:hAnsi="Arial"/>
          <w:sz w:val="20"/>
        </w:rPr>
      </w:pPr>
      <w:r w:rsidRPr="00114A3E">
        <w:rPr>
          <w:rFonts w:ascii="Arial" w:hAnsi="Arial"/>
          <w:b/>
          <w:sz w:val="22"/>
          <w:szCs w:val="22"/>
          <w:u w:val="single"/>
        </w:rPr>
        <w:t>Stornobedingungen:</w:t>
      </w:r>
      <w:r w:rsidRPr="00EB2E87">
        <w:rPr>
          <w:rFonts w:ascii="Arial" w:hAnsi="Arial"/>
          <w:sz w:val="20"/>
        </w:rPr>
        <w:tab/>
        <w:t>Mit Ihrer Anmeldung akzeptieren Sie die Stornobedingungen.</w:t>
      </w:r>
    </w:p>
    <w:sectPr w:rsidR="00D91074" w:rsidRPr="00723723" w:rsidSect="00723723">
      <w:footerReference w:type="default" r:id="rId8"/>
      <w:headerReference w:type="first" r:id="rId9"/>
      <w:footerReference w:type="first" r:id="rId10"/>
      <w:pgSz w:w="11906" w:h="16838" w:code="9"/>
      <w:pgMar w:top="1747" w:right="1418" w:bottom="1134" w:left="1418" w:header="3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D8" w:rsidRDefault="00C808BA">
      <w:r>
        <w:separator/>
      </w:r>
    </w:p>
  </w:endnote>
  <w:endnote w:type="continuationSeparator" w:id="0">
    <w:p w:rsidR="00155FD8" w:rsidRDefault="00C8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613" w:rsidRPr="004C41E7" w:rsidRDefault="00ED271A">
    <w:pPr>
      <w:ind w:right="340"/>
      <w:jc w:val="right"/>
      <w:rPr>
        <w:rFonts w:ascii="Arial" w:hAnsi="Arial" w:cs="Arial"/>
        <w:sz w:val="12"/>
        <w:szCs w:val="12"/>
      </w:rPr>
    </w:pPr>
    <w:r w:rsidRPr="004C41E7">
      <w:rPr>
        <w:rFonts w:ascii="Arial" w:hAnsi="Arial" w:cs="Arial"/>
        <w:snapToGrid w:val="0"/>
        <w:color w:val="000000"/>
        <w:sz w:val="12"/>
        <w:szCs w:val="12"/>
      </w:rPr>
      <w:t xml:space="preserve">Seite </w:t>
    </w:r>
    <w:r w:rsidRPr="004C41E7">
      <w:rPr>
        <w:rFonts w:ascii="Arial" w:hAnsi="Arial" w:cs="Arial"/>
        <w:snapToGrid w:val="0"/>
        <w:color w:val="000000"/>
        <w:sz w:val="12"/>
        <w:szCs w:val="12"/>
      </w:rPr>
      <w:fldChar w:fldCharType="begin"/>
    </w:r>
    <w:r w:rsidRPr="004C41E7">
      <w:rPr>
        <w:rFonts w:ascii="Arial" w:hAnsi="Arial" w:cs="Arial"/>
        <w:snapToGrid w:val="0"/>
        <w:color w:val="000000"/>
        <w:sz w:val="12"/>
        <w:szCs w:val="12"/>
      </w:rPr>
      <w:instrText xml:space="preserve"> PAGE </w:instrText>
    </w:r>
    <w:r w:rsidRPr="004C41E7">
      <w:rPr>
        <w:rFonts w:ascii="Arial" w:hAnsi="Arial" w:cs="Arial"/>
        <w:snapToGrid w:val="0"/>
        <w:color w:val="000000"/>
        <w:sz w:val="12"/>
        <w:szCs w:val="12"/>
      </w:rPr>
      <w:fldChar w:fldCharType="separate"/>
    </w:r>
    <w:r w:rsidR="00723723">
      <w:rPr>
        <w:rFonts w:ascii="Arial" w:hAnsi="Arial" w:cs="Arial"/>
        <w:noProof/>
        <w:snapToGrid w:val="0"/>
        <w:color w:val="000000"/>
        <w:sz w:val="12"/>
        <w:szCs w:val="12"/>
      </w:rPr>
      <w:t>2</w:t>
    </w:r>
    <w:r w:rsidRPr="004C41E7">
      <w:rPr>
        <w:rFonts w:ascii="Arial" w:hAnsi="Arial" w:cs="Arial"/>
        <w:snapToGrid w:val="0"/>
        <w:color w:val="000000"/>
        <w:sz w:val="12"/>
        <w:szCs w:val="12"/>
      </w:rPr>
      <w:fldChar w:fldCharType="end"/>
    </w:r>
    <w:r w:rsidRPr="004C41E7">
      <w:rPr>
        <w:rFonts w:ascii="Arial" w:hAnsi="Arial" w:cs="Arial"/>
        <w:snapToGrid w:val="0"/>
        <w:color w:val="000000"/>
        <w:sz w:val="12"/>
        <w:szCs w:val="12"/>
      </w:rPr>
      <w:t xml:space="preserve"> von </w:t>
    </w:r>
    <w:r w:rsidRPr="004C41E7">
      <w:rPr>
        <w:rFonts w:ascii="Arial" w:hAnsi="Arial" w:cs="Arial"/>
        <w:snapToGrid w:val="0"/>
        <w:color w:val="000000"/>
        <w:sz w:val="12"/>
        <w:szCs w:val="12"/>
      </w:rPr>
      <w:fldChar w:fldCharType="begin"/>
    </w:r>
    <w:r w:rsidRPr="004C41E7">
      <w:rPr>
        <w:rFonts w:ascii="Arial" w:hAnsi="Arial" w:cs="Arial"/>
        <w:snapToGrid w:val="0"/>
        <w:color w:val="000000"/>
        <w:sz w:val="12"/>
        <w:szCs w:val="12"/>
      </w:rPr>
      <w:instrText xml:space="preserve"> NUMPAGES  \* MERGEFORMAT </w:instrText>
    </w:r>
    <w:r w:rsidRPr="004C41E7">
      <w:rPr>
        <w:rFonts w:ascii="Arial" w:hAnsi="Arial" w:cs="Arial"/>
        <w:snapToGrid w:val="0"/>
        <w:color w:val="000000"/>
        <w:sz w:val="12"/>
        <w:szCs w:val="12"/>
      </w:rPr>
      <w:fldChar w:fldCharType="separate"/>
    </w:r>
    <w:r w:rsidR="00A738FF">
      <w:rPr>
        <w:rFonts w:ascii="Arial" w:hAnsi="Arial" w:cs="Arial"/>
        <w:noProof/>
        <w:snapToGrid w:val="0"/>
        <w:color w:val="000000"/>
        <w:sz w:val="12"/>
        <w:szCs w:val="12"/>
      </w:rPr>
      <w:t>1</w:t>
    </w:r>
    <w:r w:rsidRPr="004C41E7">
      <w:rPr>
        <w:rFonts w:ascii="Arial" w:hAnsi="Arial" w:cs="Arial"/>
        <w:snapToGrid w:val="0"/>
        <w:color w:val="000000"/>
        <w:sz w:val="12"/>
        <w:szCs w:val="12"/>
      </w:rPr>
      <w:fldChar w:fldCharType="end"/>
    </w:r>
  </w:p>
  <w:p w:rsidR="007F7613" w:rsidRPr="004C41E7" w:rsidRDefault="004A0EDC">
    <w:pPr>
      <w:ind w:right="340"/>
      <w:jc w:val="right"/>
      <w:rPr>
        <w:rFonts w:ascii="Arial" w:hAnsi="Arial" w:cs="Arial"/>
        <w:sz w:val="12"/>
      </w:rPr>
    </w:pPr>
  </w:p>
  <w:p w:rsidR="007F7613" w:rsidRDefault="00E33514">
    <w:pPr>
      <w:ind w:right="340"/>
      <w:jc w:val="right"/>
      <w:rPr>
        <w:rFonts w:ascii="Arial" w:hAnsi="Arial"/>
        <w:sz w:val="12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68B1F8D6" wp14:editId="0EA428C0">
          <wp:simplePos x="0" y="0"/>
          <wp:positionH relativeFrom="column">
            <wp:posOffset>5613400</wp:posOffset>
          </wp:positionH>
          <wp:positionV relativeFrom="paragraph">
            <wp:posOffset>-53975</wp:posOffset>
          </wp:positionV>
          <wp:extent cx="558800" cy="236855"/>
          <wp:effectExtent l="0" t="0" r="0" b="0"/>
          <wp:wrapTight wrapText="bothSides">
            <wp:wrapPolygon edited="0">
              <wp:start x="0" y="0"/>
              <wp:lineTo x="0" y="19110"/>
              <wp:lineTo x="20618" y="19110"/>
              <wp:lineTo x="20618" y="0"/>
              <wp:lineTo x="0" y="0"/>
            </wp:wrapPolygon>
          </wp:wrapTight>
          <wp:docPr id="4" name="Grafik 4" descr="hg kaernt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g kaernt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71A">
      <w:rPr>
        <w:rFonts w:ascii="Arial" w:hAnsi="Arial"/>
        <w:sz w:val="12"/>
      </w:rPr>
      <w:t>Landeskrankenanstalten - Betriebsgesellschaft, UID-Nr.: ATU25802806, DVR-Nr.: 00757209</w:t>
    </w:r>
  </w:p>
  <w:p w:rsidR="007F7613" w:rsidRDefault="00ED271A">
    <w:pPr>
      <w:ind w:right="340"/>
      <w:jc w:val="right"/>
      <w:rPr>
        <w:rFonts w:ascii="Arial" w:hAnsi="Arial"/>
        <w:sz w:val="12"/>
      </w:rPr>
    </w:pPr>
    <w:r>
      <w:rPr>
        <w:rFonts w:ascii="Arial" w:hAnsi="Arial"/>
        <w:sz w:val="12"/>
      </w:rPr>
      <w:t>Firmenbuchnummer: FN 71434 a, Firmenbuchgericht: Landes- als Handelsgericht Klagenfurt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613" w:rsidRDefault="00ED271A" w:rsidP="004C41E7">
    <w:pPr>
      <w:ind w:right="340"/>
      <w:jc w:val="right"/>
      <w:rPr>
        <w:rFonts w:ascii="Arial" w:hAnsi="Arial"/>
        <w:sz w:val="12"/>
      </w:rPr>
    </w:pPr>
    <w:r>
      <w:rPr>
        <w:rFonts w:ascii="Arial" w:hAnsi="Arial"/>
        <w:sz w:val="12"/>
      </w:rPr>
      <w:t>Landeskrankenanstalten - Betriebsgesellschaft, UID-Nr.: ATU25802806, DVR-Nr.: 00757209</w:t>
    </w:r>
  </w:p>
  <w:p w:rsidR="00F119CA" w:rsidRDefault="00ED271A" w:rsidP="00723723">
    <w:pPr>
      <w:ind w:right="340"/>
      <w:jc w:val="right"/>
      <w:rPr>
        <w:rFonts w:ascii="Arial" w:hAnsi="Arial"/>
        <w:sz w:val="12"/>
      </w:rPr>
    </w:pPr>
    <w:r>
      <w:rPr>
        <w:rFonts w:ascii="Arial" w:hAnsi="Arial"/>
        <w:sz w:val="12"/>
      </w:rPr>
      <w:t>Firmenbuchnummer: FN 71434 a, Firmenbuchgericht: Landes- als Handelsgericht Klagenfurt</w:t>
    </w:r>
  </w:p>
  <w:tbl>
    <w:tblPr>
      <w:tblW w:w="92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8"/>
      <w:gridCol w:w="1560"/>
      <w:gridCol w:w="1798"/>
      <w:gridCol w:w="3602"/>
    </w:tblGrid>
    <w:tr w:rsidR="00F119CA" w:rsidRPr="006E47C7" w:rsidTr="006E47C7">
      <w:trPr>
        <w:trHeight w:val="265"/>
      </w:trPr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119CA" w:rsidRPr="006E47C7" w:rsidRDefault="00ED271A" w:rsidP="00B752BC">
          <w:pPr>
            <w:rPr>
              <w:rFonts w:ascii="Arial" w:hAnsi="Arial" w:cs="Arial"/>
              <w:sz w:val="12"/>
            </w:rPr>
          </w:pPr>
          <w:r w:rsidRPr="006E47C7">
            <w:rPr>
              <w:rFonts w:ascii="Arial" w:hAnsi="Arial" w:cs="Arial"/>
              <w:sz w:val="12"/>
            </w:rPr>
            <w:t xml:space="preserve">Gespeichert am:  </w:t>
          </w:r>
          <w:r w:rsidR="00B752BC">
            <w:rPr>
              <w:rFonts w:ascii="Arial" w:hAnsi="Arial" w:cs="Arial"/>
              <w:sz w:val="12"/>
            </w:rPr>
            <w:fldChar w:fldCharType="begin"/>
          </w:r>
          <w:r w:rsidR="00B752BC">
            <w:rPr>
              <w:rFonts w:ascii="Arial" w:hAnsi="Arial" w:cs="Arial"/>
              <w:sz w:val="12"/>
            </w:rPr>
            <w:instrText xml:space="preserve"> TIME \@ "dd.MM.yyyy" </w:instrText>
          </w:r>
          <w:r w:rsidR="00B752BC">
            <w:rPr>
              <w:rFonts w:ascii="Arial" w:hAnsi="Arial" w:cs="Arial"/>
              <w:sz w:val="12"/>
            </w:rPr>
            <w:fldChar w:fldCharType="separate"/>
          </w:r>
          <w:r w:rsidR="00F6351C">
            <w:rPr>
              <w:rFonts w:ascii="Arial" w:hAnsi="Arial" w:cs="Arial"/>
              <w:noProof/>
              <w:sz w:val="12"/>
            </w:rPr>
            <w:t>20.03.2018</w:t>
          </w:r>
          <w:r w:rsidR="00B752BC">
            <w:rPr>
              <w:rFonts w:ascii="Arial" w:hAnsi="Arial" w:cs="Arial"/>
              <w:sz w:val="12"/>
            </w:rPr>
            <w:fldChar w:fldCharType="end"/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119CA" w:rsidRPr="006E47C7" w:rsidRDefault="00ED271A" w:rsidP="006E47C7">
          <w:pPr>
            <w:ind w:right="-108"/>
            <w:jc w:val="center"/>
            <w:rPr>
              <w:rFonts w:ascii="Arial" w:hAnsi="Arial" w:cs="Arial"/>
              <w:sz w:val="12"/>
            </w:rPr>
          </w:pPr>
          <w:r w:rsidRPr="006E47C7">
            <w:rPr>
              <w:rFonts w:ascii="Arial" w:hAnsi="Arial" w:cs="Arial"/>
              <w:sz w:val="12"/>
            </w:rPr>
            <w:t>Autor: Le/</w:t>
          </w:r>
          <w:proofErr w:type="spellStart"/>
          <w:r w:rsidRPr="006E47C7">
            <w:rPr>
              <w:rFonts w:ascii="Arial" w:hAnsi="Arial" w:cs="Arial"/>
              <w:sz w:val="12"/>
            </w:rPr>
            <w:t>Be</w:t>
          </w:r>
          <w:proofErr w:type="spellEnd"/>
        </w:p>
      </w:tc>
      <w:tc>
        <w:tcPr>
          <w:tcW w:w="179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119CA" w:rsidRPr="006E47C7" w:rsidRDefault="00ED271A" w:rsidP="006E47C7">
          <w:pPr>
            <w:tabs>
              <w:tab w:val="left" w:pos="2124"/>
            </w:tabs>
            <w:ind w:right="72"/>
            <w:jc w:val="center"/>
            <w:rPr>
              <w:rFonts w:ascii="Arial" w:hAnsi="Arial" w:cs="Arial"/>
              <w:sz w:val="12"/>
            </w:rPr>
          </w:pPr>
          <w:r w:rsidRPr="006E47C7">
            <w:rPr>
              <w:rFonts w:ascii="Arial" w:hAnsi="Arial" w:cs="Arial"/>
              <w:sz w:val="12"/>
            </w:rPr>
            <w:t xml:space="preserve">Seite </w:t>
          </w:r>
          <w:r w:rsidRPr="006E47C7">
            <w:rPr>
              <w:rFonts w:ascii="Arial" w:hAnsi="Arial" w:cs="Arial"/>
              <w:sz w:val="12"/>
            </w:rPr>
            <w:fldChar w:fldCharType="begin"/>
          </w:r>
          <w:r w:rsidRPr="006E47C7">
            <w:rPr>
              <w:rFonts w:ascii="Arial" w:hAnsi="Arial" w:cs="Arial"/>
              <w:sz w:val="12"/>
            </w:rPr>
            <w:instrText xml:space="preserve"> PAGE </w:instrText>
          </w:r>
          <w:r w:rsidRPr="006E47C7">
            <w:rPr>
              <w:rFonts w:ascii="Arial" w:hAnsi="Arial" w:cs="Arial"/>
              <w:sz w:val="12"/>
            </w:rPr>
            <w:fldChar w:fldCharType="separate"/>
          </w:r>
          <w:r w:rsidR="004A0EDC">
            <w:rPr>
              <w:rFonts w:ascii="Arial" w:hAnsi="Arial" w:cs="Arial"/>
              <w:noProof/>
              <w:sz w:val="12"/>
            </w:rPr>
            <w:t>1</w:t>
          </w:r>
          <w:r w:rsidRPr="006E47C7">
            <w:rPr>
              <w:rFonts w:ascii="Arial" w:hAnsi="Arial" w:cs="Arial"/>
              <w:sz w:val="12"/>
            </w:rPr>
            <w:fldChar w:fldCharType="end"/>
          </w:r>
          <w:r w:rsidRPr="006E47C7">
            <w:rPr>
              <w:rFonts w:ascii="Arial" w:hAnsi="Arial" w:cs="Arial"/>
              <w:sz w:val="12"/>
            </w:rPr>
            <w:t xml:space="preserve"> von </w:t>
          </w:r>
          <w:r w:rsidRPr="006E47C7">
            <w:rPr>
              <w:rFonts w:ascii="Arial" w:hAnsi="Arial" w:cs="Arial"/>
              <w:sz w:val="12"/>
            </w:rPr>
            <w:fldChar w:fldCharType="begin"/>
          </w:r>
          <w:r w:rsidRPr="006E47C7">
            <w:rPr>
              <w:rFonts w:ascii="Arial" w:hAnsi="Arial" w:cs="Arial"/>
              <w:sz w:val="12"/>
            </w:rPr>
            <w:instrText xml:space="preserve"> NUMPAGES </w:instrText>
          </w:r>
          <w:r w:rsidRPr="006E47C7">
            <w:rPr>
              <w:rFonts w:ascii="Arial" w:hAnsi="Arial" w:cs="Arial"/>
              <w:sz w:val="12"/>
            </w:rPr>
            <w:fldChar w:fldCharType="separate"/>
          </w:r>
          <w:r w:rsidR="004A0EDC">
            <w:rPr>
              <w:rFonts w:ascii="Arial" w:hAnsi="Arial" w:cs="Arial"/>
              <w:noProof/>
              <w:sz w:val="12"/>
            </w:rPr>
            <w:t>1</w:t>
          </w:r>
          <w:r w:rsidRPr="006E47C7">
            <w:rPr>
              <w:rFonts w:ascii="Arial" w:hAnsi="Arial" w:cs="Arial"/>
              <w:sz w:val="12"/>
            </w:rPr>
            <w:fldChar w:fldCharType="end"/>
          </w:r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119CA" w:rsidRPr="006E47C7" w:rsidRDefault="00ED271A" w:rsidP="006E47C7">
          <w:pPr>
            <w:jc w:val="right"/>
            <w:rPr>
              <w:rFonts w:ascii="Arial" w:hAnsi="Arial" w:cs="Arial"/>
              <w:sz w:val="12"/>
            </w:rPr>
          </w:pPr>
          <w:r w:rsidRPr="006E47C7">
            <w:rPr>
              <w:rFonts w:ascii="Arial" w:hAnsi="Arial" w:cs="Arial"/>
              <w:sz w:val="12"/>
            </w:rPr>
            <w:fldChar w:fldCharType="begin"/>
          </w:r>
          <w:r w:rsidRPr="006E47C7">
            <w:rPr>
              <w:rFonts w:ascii="Arial" w:hAnsi="Arial" w:cs="Arial"/>
              <w:sz w:val="12"/>
            </w:rPr>
            <w:instrText xml:space="preserve"> FILENAME </w:instrText>
          </w:r>
          <w:r w:rsidRPr="006E47C7">
            <w:rPr>
              <w:rFonts w:ascii="Arial" w:hAnsi="Arial" w:cs="Arial"/>
              <w:sz w:val="12"/>
            </w:rPr>
            <w:fldChar w:fldCharType="separate"/>
          </w:r>
          <w:r w:rsidR="00A738FF">
            <w:rPr>
              <w:rFonts w:ascii="Arial" w:hAnsi="Arial" w:cs="Arial"/>
              <w:noProof/>
              <w:sz w:val="12"/>
            </w:rPr>
            <w:t>Patientenrechte  und Grundrechte.docx</w:t>
          </w:r>
          <w:r w:rsidRPr="006E47C7">
            <w:rPr>
              <w:rFonts w:ascii="Arial" w:hAnsi="Arial" w:cs="Arial"/>
              <w:sz w:val="12"/>
            </w:rPr>
            <w:fldChar w:fldCharType="end"/>
          </w:r>
        </w:p>
      </w:tc>
    </w:tr>
  </w:tbl>
  <w:p w:rsidR="007F7613" w:rsidRDefault="004A0EDC">
    <w:pPr>
      <w:pStyle w:val="Fuzeile"/>
    </w:pPr>
  </w:p>
  <w:p w:rsidR="00F119CA" w:rsidRDefault="004A0ED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D8" w:rsidRDefault="00C808BA">
      <w:r>
        <w:separator/>
      </w:r>
    </w:p>
  </w:footnote>
  <w:footnote w:type="continuationSeparator" w:id="0">
    <w:p w:rsidR="00155FD8" w:rsidRDefault="00C80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B5" w:rsidRDefault="00E33514" w:rsidP="00136EB5">
    <w:pPr>
      <w:pStyle w:val="Kopfzeile"/>
    </w:pPr>
    <w:r>
      <w:rPr>
        <w:rFonts w:cs="Arial"/>
        <w:noProof/>
        <w:color w:val="808080"/>
        <w:sz w:val="15"/>
        <w:szCs w:val="15"/>
        <w:lang w:val="de-AT" w:eastAsia="de-AT"/>
      </w:rPr>
      <w:drawing>
        <wp:inline distT="0" distB="0" distL="0" distR="0" wp14:anchorId="211BF87E" wp14:editId="4918AE73">
          <wp:extent cx="1152525" cy="447675"/>
          <wp:effectExtent l="0" t="0" r="9525" b="9525"/>
          <wp:docPr id="3" name="Grafik 3" descr="REGLOGO_FA_D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LOGO_FA_D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271A">
      <w:t xml:space="preserve"> </w:t>
    </w:r>
    <w:r>
      <w:rPr>
        <w:noProof/>
        <w:lang w:val="de-AT" w:eastAsia="de-AT"/>
      </w:rPr>
      <w:drawing>
        <wp:inline distT="0" distB="0" distL="0" distR="0" wp14:anchorId="52E93FDA" wp14:editId="59437260">
          <wp:extent cx="1143000" cy="457200"/>
          <wp:effectExtent l="0" t="0" r="0" b="0"/>
          <wp:docPr id="2" name="Grafik 2" descr="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271A">
      <w:t xml:space="preserve">                                                       </w:t>
    </w:r>
    <w:r>
      <w:rPr>
        <w:rFonts w:ascii="Trebuchet MS" w:hAnsi="Trebuchet MS"/>
        <w:b/>
        <w:noProof/>
        <w:color w:val="0072BC"/>
        <w:sz w:val="16"/>
        <w:szCs w:val="16"/>
        <w:lang w:val="de-AT" w:eastAsia="de-AT"/>
      </w:rPr>
      <w:drawing>
        <wp:inline distT="0" distB="0" distL="0" distR="0" wp14:anchorId="0B87A119" wp14:editId="6D3BF5D9">
          <wp:extent cx="1304925" cy="428625"/>
          <wp:effectExtent l="0" t="0" r="9525" b="9525"/>
          <wp:docPr id="1" name="Grafik 1" descr="KABEG Bildungszentrum LOGO_rgb_4c_klein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BEG Bildungszentrum LOGO_rgb_4c_klein (2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157D" w:rsidRPr="00136EB5" w:rsidRDefault="004A0EDC" w:rsidP="00136EB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7F91"/>
    <w:multiLevelType w:val="hybridMultilevel"/>
    <w:tmpl w:val="A75CF46A"/>
    <w:lvl w:ilvl="0" w:tplc="1C66C77C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b w:val="0"/>
        <w:sz w:val="24"/>
      </w:rPr>
    </w:lvl>
    <w:lvl w:ilvl="1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14"/>
    <w:rsid w:val="00016FA2"/>
    <w:rsid w:val="00027FE3"/>
    <w:rsid w:val="00143CF8"/>
    <w:rsid w:val="00155FD8"/>
    <w:rsid w:val="001907FA"/>
    <w:rsid w:val="0020457E"/>
    <w:rsid w:val="002C125C"/>
    <w:rsid w:val="0037476B"/>
    <w:rsid w:val="003F5332"/>
    <w:rsid w:val="004A0EDC"/>
    <w:rsid w:val="005B72DD"/>
    <w:rsid w:val="00620DA6"/>
    <w:rsid w:val="0066084D"/>
    <w:rsid w:val="00723723"/>
    <w:rsid w:val="008865DC"/>
    <w:rsid w:val="008F2EEC"/>
    <w:rsid w:val="00A738FF"/>
    <w:rsid w:val="00B55D41"/>
    <w:rsid w:val="00B752BC"/>
    <w:rsid w:val="00BE45D1"/>
    <w:rsid w:val="00C808BA"/>
    <w:rsid w:val="00CE4199"/>
    <w:rsid w:val="00D63F8B"/>
    <w:rsid w:val="00D73680"/>
    <w:rsid w:val="00D75AD7"/>
    <w:rsid w:val="00E33514"/>
    <w:rsid w:val="00ED271A"/>
    <w:rsid w:val="00F6351C"/>
    <w:rsid w:val="00F9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35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335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33514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rsid w:val="00E335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33514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5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514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B55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35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335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33514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rsid w:val="00E335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33514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5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514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B5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Kabeg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Bergner Berthilde, Personal, KB</dc:creator>
  <cp:lastModifiedBy>Karner Edeltraud, BZ, KL</cp:lastModifiedBy>
  <cp:revision>6</cp:revision>
  <cp:lastPrinted>2018-02-02T11:21:00Z</cp:lastPrinted>
  <dcterms:created xsi:type="dcterms:W3CDTF">2018-02-02T11:19:00Z</dcterms:created>
  <dcterms:modified xsi:type="dcterms:W3CDTF">2018-03-20T12:34:00Z</dcterms:modified>
</cp:coreProperties>
</file>